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 xml:space="preserve">ДОНСКОЙ ГОСУДАРСТВЕННЫЙ ТЕХНИЧЕСКИЙ УНИВЕРСИТЕТ 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7E11">
        <w:rPr>
          <w:rFonts w:ascii="Times New Roman" w:hAnsi="Times New Roman" w:cs="Times New Roman"/>
          <w:b/>
          <w:sz w:val="36"/>
          <w:szCs w:val="36"/>
        </w:rPr>
        <w:t>УПРАВЛЕНИЕ ДИСТАНЦИОННОГО ОБУЧЕНИЯ И ПОВЫШЕНИЯ КВАЛИФИКАЦИИ</w:t>
      </w: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Кафедра «Экономическая безопасность, учет и право»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5D13C8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Контрольные вопросы для подготовки к зачету</w:t>
      </w:r>
    </w:p>
    <w:p w:rsidR="006115C0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по дисциплине «</w:t>
      </w:r>
      <w:r w:rsidR="00FA6FBC">
        <w:rPr>
          <w:rFonts w:ascii="Times New Roman" w:hAnsi="Times New Roman" w:cs="Times New Roman"/>
          <w:b/>
          <w:sz w:val="32"/>
          <w:szCs w:val="32"/>
        </w:rPr>
        <w:t>Производственный менеджмент</w:t>
      </w:r>
      <w:r w:rsidRPr="00397E11">
        <w:rPr>
          <w:rFonts w:ascii="Times New Roman" w:hAnsi="Times New Roman" w:cs="Times New Roman"/>
          <w:b/>
          <w:sz w:val="32"/>
          <w:szCs w:val="32"/>
        </w:rPr>
        <w:t>»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к.э.н., </w:t>
      </w:r>
      <w:proofErr w:type="spellStart"/>
      <w:r w:rsidRPr="00397E11">
        <w:rPr>
          <w:rFonts w:ascii="Times New Roman" w:hAnsi="Times New Roman" w:cs="Times New Roman"/>
          <w:b/>
          <w:sz w:val="32"/>
          <w:szCs w:val="32"/>
        </w:rPr>
        <w:t>Шатохина</w:t>
      </w:r>
      <w:proofErr w:type="spellEnd"/>
      <w:r w:rsidRPr="00397E11">
        <w:rPr>
          <w:rFonts w:ascii="Times New Roman" w:hAnsi="Times New Roman" w:cs="Times New Roman"/>
          <w:b/>
          <w:sz w:val="32"/>
          <w:szCs w:val="32"/>
        </w:rPr>
        <w:t xml:space="preserve"> Ю.И.</w:t>
      </w: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P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7E11" w:rsidRDefault="00397E11" w:rsidP="0039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>г. Ростов-на-Дону, 2020г.</w:t>
      </w:r>
    </w:p>
    <w:p w:rsidR="00D2342F" w:rsidRPr="00D2342F" w:rsidRDefault="00D2342F" w:rsidP="00D234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342F">
        <w:rPr>
          <w:rFonts w:ascii="Times New Roman" w:hAnsi="Times New Roman" w:cs="Times New Roman"/>
          <w:b/>
          <w:sz w:val="32"/>
          <w:szCs w:val="32"/>
        </w:rPr>
        <w:lastRenderedPageBreak/>
        <w:t>Аннотация</w:t>
      </w:r>
    </w:p>
    <w:p w:rsidR="00815D1E" w:rsidRDefault="0000451B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вопросы</w:t>
      </w:r>
      <w:r w:rsidR="00D2342F" w:rsidRPr="00D2342F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2342F" w:rsidRPr="00D2342F">
        <w:rPr>
          <w:rFonts w:ascii="Times New Roman" w:hAnsi="Times New Roman" w:cs="Times New Roman"/>
          <w:sz w:val="28"/>
          <w:szCs w:val="28"/>
        </w:rPr>
        <w:t xml:space="preserve"> для студентов</w:t>
      </w:r>
      <w:r w:rsidR="00D2342F">
        <w:rPr>
          <w:rFonts w:ascii="Times New Roman" w:hAnsi="Times New Roman" w:cs="Times New Roman"/>
          <w:sz w:val="28"/>
          <w:szCs w:val="28"/>
        </w:rPr>
        <w:t xml:space="preserve"> </w:t>
      </w:r>
      <w:r w:rsidR="00D2342F" w:rsidRPr="00D2342F">
        <w:rPr>
          <w:rFonts w:ascii="Times New Roman" w:hAnsi="Times New Roman" w:cs="Times New Roman"/>
          <w:sz w:val="28"/>
          <w:szCs w:val="28"/>
        </w:rPr>
        <w:t>заочной формы обучения направления 38.0</w:t>
      </w:r>
      <w:r w:rsidR="00D2342F">
        <w:rPr>
          <w:rFonts w:ascii="Times New Roman" w:hAnsi="Times New Roman" w:cs="Times New Roman"/>
          <w:sz w:val="28"/>
          <w:szCs w:val="28"/>
        </w:rPr>
        <w:t>5</w:t>
      </w:r>
      <w:r w:rsidR="00D2342F" w:rsidRPr="00D2342F">
        <w:rPr>
          <w:rFonts w:ascii="Times New Roman" w:hAnsi="Times New Roman" w:cs="Times New Roman"/>
          <w:sz w:val="28"/>
          <w:szCs w:val="28"/>
        </w:rPr>
        <w:t>.01</w:t>
      </w:r>
      <w:r w:rsidR="00D2342F">
        <w:rPr>
          <w:rFonts w:ascii="Times New Roman" w:hAnsi="Times New Roman" w:cs="Times New Roman"/>
          <w:sz w:val="28"/>
          <w:szCs w:val="28"/>
        </w:rPr>
        <w:t xml:space="preserve"> </w:t>
      </w:r>
      <w:r w:rsidR="00D2342F" w:rsidRPr="00D2342F">
        <w:rPr>
          <w:rFonts w:ascii="Times New Roman" w:hAnsi="Times New Roman" w:cs="Times New Roman"/>
          <w:sz w:val="28"/>
          <w:szCs w:val="28"/>
        </w:rPr>
        <w:t>Экономи</w:t>
      </w:r>
      <w:r w:rsidR="00D2342F">
        <w:rPr>
          <w:rFonts w:ascii="Times New Roman" w:hAnsi="Times New Roman" w:cs="Times New Roman"/>
          <w:sz w:val="28"/>
          <w:szCs w:val="28"/>
        </w:rPr>
        <w:t>ческая безопасность</w:t>
      </w:r>
      <w:r w:rsidR="00380A20">
        <w:rPr>
          <w:rFonts w:ascii="Times New Roman" w:hAnsi="Times New Roman" w:cs="Times New Roman"/>
          <w:sz w:val="28"/>
          <w:szCs w:val="28"/>
        </w:rPr>
        <w:t xml:space="preserve"> и представлены в качестве вспомогательного материала для подготовки к зачету по дисциплине «Производственный менеджмент»</w:t>
      </w:r>
      <w:r w:rsidR="00D2342F">
        <w:rPr>
          <w:rFonts w:ascii="Times New Roman" w:hAnsi="Times New Roman" w:cs="Times New Roman"/>
          <w:sz w:val="28"/>
          <w:szCs w:val="28"/>
        </w:rPr>
        <w:t>.</w:t>
      </w:r>
    </w:p>
    <w:p w:rsidR="00815D1E" w:rsidRDefault="00D2342F" w:rsidP="00815D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D1E" w:rsidRDefault="00815D1E" w:rsidP="00815D1E">
      <w:pPr>
        <w:rPr>
          <w:rFonts w:ascii="Times New Roman" w:hAnsi="Times New Roman" w:cs="Times New Roman"/>
          <w:sz w:val="32"/>
          <w:szCs w:val="32"/>
        </w:rPr>
      </w:pPr>
      <w:r w:rsidRPr="00397E11">
        <w:rPr>
          <w:rFonts w:ascii="Times New Roman" w:hAnsi="Times New Roman" w:cs="Times New Roman"/>
          <w:b/>
          <w:sz w:val="32"/>
          <w:szCs w:val="32"/>
        </w:rPr>
        <w:t xml:space="preserve">Авторы: </w:t>
      </w:r>
      <w:r w:rsidRPr="00815D1E">
        <w:rPr>
          <w:rFonts w:ascii="Times New Roman" w:hAnsi="Times New Roman" w:cs="Times New Roman"/>
          <w:sz w:val="32"/>
          <w:szCs w:val="32"/>
        </w:rPr>
        <w:t xml:space="preserve">к.э.н., </w:t>
      </w:r>
      <w:r>
        <w:rPr>
          <w:rFonts w:ascii="Times New Roman" w:hAnsi="Times New Roman" w:cs="Times New Roman"/>
          <w:sz w:val="32"/>
          <w:szCs w:val="32"/>
        </w:rPr>
        <w:t xml:space="preserve">доцент кафедры «Экономическая безопасность, учет и право» </w:t>
      </w:r>
      <w:proofErr w:type="spellStart"/>
      <w:r w:rsidRPr="00815D1E">
        <w:rPr>
          <w:rFonts w:ascii="Times New Roman" w:hAnsi="Times New Roman" w:cs="Times New Roman"/>
          <w:sz w:val="32"/>
          <w:szCs w:val="32"/>
        </w:rPr>
        <w:t>Шатохина</w:t>
      </w:r>
      <w:proofErr w:type="spellEnd"/>
      <w:r w:rsidRPr="00815D1E">
        <w:rPr>
          <w:rFonts w:ascii="Times New Roman" w:hAnsi="Times New Roman" w:cs="Times New Roman"/>
          <w:sz w:val="32"/>
          <w:szCs w:val="32"/>
        </w:rPr>
        <w:t xml:space="preserve"> Ю.И.</w:t>
      </w:r>
    </w:p>
    <w:p w:rsidR="006D4D4E" w:rsidRDefault="006D4D4E" w:rsidP="00815D1E">
      <w:pPr>
        <w:rPr>
          <w:rFonts w:ascii="Times New Roman" w:hAnsi="Times New Roman" w:cs="Times New Roman"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5D13C8" w:rsidRDefault="005D13C8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5D13C8" w:rsidRDefault="005D13C8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740C3D" w:rsidRDefault="00740C3D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5D13C8" w:rsidRDefault="005D13C8" w:rsidP="00815D1E">
      <w:pPr>
        <w:rPr>
          <w:rFonts w:ascii="Times New Roman" w:hAnsi="Times New Roman" w:cs="Times New Roman"/>
          <w:b/>
          <w:sz w:val="32"/>
          <w:szCs w:val="32"/>
        </w:rPr>
      </w:pPr>
    </w:p>
    <w:p w:rsidR="006D4D4E" w:rsidRPr="00740C3D" w:rsidRDefault="006D4D4E" w:rsidP="00815D1E">
      <w:pPr>
        <w:rPr>
          <w:rFonts w:ascii="Times New Roman" w:hAnsi="Times New Roman" w:cs="Times New Roman"/>
          <w:b/>
          <w:sz w:val="32"/>
          <w:szCs w:val="32"/>
        </w:rPr>
      </w:pPr>
      <w:r w:rsidRPr="00740C3D">
        <w:rPr>
          <w:rFonts w:ascii="Times New Roman" w:hAnsi="Times New Roman" w:cs="Times New Roman"/>
          <w:b/>
          <w:sz w:val="32"/>
          <w:szCs w:val="32"/>
        </w:rPr>
        <w:t xml:space="preserve">Оглавление 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363"/>
        <w:gridCol w:w="561"/>
      </w:tblGrid>
      <w:tr w:rsidR="0003180F" w:rsidRPr="00740C3D" w:rsidTr="00740C3D">
        <w:tc>
          <w:tcPr>
            <w:tcW w:w="8363" w:type="dxa"/>
          </w:tcPr>
          <w:p w:rsidR="0003180F" w:rsidRPr="00740C3D" w:rsidRDefault="0003180F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61" w:type="dxa"/>
          </w:tcPr>
          <w:p w:rsidR="0003180F" w:rsidRPr="00740C3D" w:rsidRDefault="0003180F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80F" w:rsidRPr="00740C3D" w:rsidTr="00740C3D">
        <w:tc>
          <w:tcPr>
            <w:tcW w:w="8363" w:type="dxa"/>
          </w:tcPr>
          <w:p w:rsidR="0003180F" w:rsidRPr="00740C3D" w:rsidRDefault="0000451B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вопросы</w:t>
            </w:r>
            <w:r w:rsidR="004577A0">
              <w:rPr>
                <w:rFonts w:ascii="Times New Roman" w:hAnsi="Times New Roman" w:cs="Times New Roman"/>
                <w:sz w:val="28"/>
                <w:szCs w:val="28"/>
              </w:rPr>
              <w:t xml:space="preserve"> для подготовки к зачету</w:t>
            </w:r>
          </w:p>
        </w:tc>
        <w:tc>
          <w:tcPr>
            <w:tcW w:w="561" w:type="dxa"/>
          </w:tcPr>
          <w:p w:rsidR="0003180F" w:rsidRPr="00740C3D" w:rsidRDefault="0003180F" w:rsidP="006D4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3180F" w:rsidRPr="00740C3D" w:rsidTr="00740C3D">
        <w:tc>
          <w:tcPr>
            <w:tcW w:w="8363" w:type="dxa"/>
          </w:tcPr>
          <w:p w:rsidR="0003180F" w:rsidRPr="00740C3D" w:rsidRDefault="0003180F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C3D"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561" w:type="dxa"/>
          </w:tcPr>
          <w:p w:rsidR="0003180F" w:rsidRPr="00740C3D" w:rsidRDefault="003C141D" w:rsidP="0081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6D4D4E" w:rsidRPr="00740C3D" w:rsidRDefault="006D4D4E" w:rsidP="00815D1E">
      <w:pPr>
        <w:rPr>
          <w:rFonts w:ascii="Times New Roman" w:hAnsi="Times New Roman" w:cs="Times New Roman"/>
          <w:sz w:val="28"/>
          <w:szCs w:val="28"/>
        </w:rPr>
      </w:pPr>
    </w:p>
    <w:p w:rsidR="00815D1E" w:rsidRDefault="00815D1E" w:rsidP="00815D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1389">
        <w:rPr>
          <w:rFonts w:ascii="Times New Roman" w:hAnsi="Times New Roman" w:cs="Times New Roman"/>
          <w:sz w:val="28"/>
          <w:szCs w:val="28"/>
        </w:rPr>
        <w:tab/>
      </w: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F24" w:rsidRDefault="00E17F24" w:rsidP="006113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1389" w:rsidRDefault="00611389" w:rsidP="0061138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24DAE" w:rsidRPr="00470E60" w:rsidRDefault="00B24DAE" w:rsidP="00B24D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современного предприятия как в производственной сфере, так и в сфере услуг сложна и многообразна.</w:t>
      </w:r>
    </w:p>
    <w:p w:rsidR="00B24DAE" w:rsidRPr="00470E60" w:rsidRDefault="00B24DAE" w:rsidP="00B24D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управление современными российскими предприятиями сталкивается с многочисленными проблемами.   Проблемы </w:t>
      </w:r>
      <w:proofErr w:type="gramStart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связаны  не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 с организацией и управлением персоналом, но и определением номенклатуры и объемов выпуска продукции с учетом потребностей и возможностей рынка, поиском и привлечением ресурсов (прежде всего финансовых), обеспечением реализации продукции, проведением своевременных расчетов с поставщиками и потребителями, повышением качества и конкурентоспособности продукции.  Чтобы грамотно управлять предприятием, производственные менеджеры должны иметь </w:t>
      </w:r>
      <w:proofErr w:type="gramStart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  обозначенные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цели, так как не каждое предприятие в состоянии разработать и реализовать собственную стратегию.</w:t>
      </w:r>
    </w:p>
    <w:p w:rsidR="00B24DAE" w:rsidRPr="00470E60" w:rsidRDefault="00B24DAE" w:rsidP="00B24D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деятельность предприятия должна быть ориентирована на достижение целевых показателей (прибыльности, роста продаж), с этой </w:t>
      </w:r>
      <w:proofErr w:type="gramStart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 необходимо</w:t>
      </w:r>
      <w:proofErr w:type="gramEnd"/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современные принципы планирования и управления. Это касается также и управления запасами, что предполагает уменьшение суммы затрат на запасы, поиск наиболее экономичных размеров партий, заказываемых материалов, доведения до минимума нахождения каждой единицы материалов на складе. </w:t>
      </w:r>
    </w:p>
    <w:p w:rsidR="00B24DAE" w:rsidRPr="00470E60" w:rsidRDefault="00B24DAE" w:rsidP="00B24D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E6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путей выхода российских предприятий из кризиса является использование достижений теории и практики современного менеджмента, обеспечение рационального сочетания отечественного и зарубежного опыта в организации, планировании и управлении производством.</w:t>
      </w:r>
      <w:r w:rsidR="00721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5139" w:rsidRDefault="00385139" w:rsidP="00470E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7A0" w:rsidRDefault="005D13C8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 w:rsidR="004577A0" w:rsidRPr="004577A0">
        <w:rPr>
          <w:rFonts w:ascii="Times New Roman" w:hAnsi="Times New Roman" w:cs="Times New Roman"/>
          <w:b/>
          <w:sz w:val="28"/>
          <w:szCs w:val="28"/>
        </w:rPr>
        <w:t xml:space="preserve"> для подготовки к зачету</w:t>
      </w:r>
    </w:p>
    <w:p w:rsidR="005D13C8" w:rsidRDefault="005D13C8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Производственный менеджмент в системе управления предприятием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Общая характеристика предприятия. Признаки предприятия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Организационно-правовые формы предприятия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Внешняя и внутренняя среда предприятия. Понятие потенциала предприятия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Конкурентоспособность предприятия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Производственная стратегия предприятия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стратегии продукта. Жизненный цикл продукта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Исследовательская стадия проектирования продукта (НИОКР)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Конструкторская подготовка производства нового продукта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Технологическая подготовка производства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Организационно-экономическая подготовка производства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Процессный подход к управлению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Основные, вспомогательные и обслуживающие процесс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Формы организации и типы производства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Производственный цикл и его структура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Производственный процесс, понятие и структура. Технологический процесс. Естественные процессы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Способы обработки деталей, их сравнительная характеристика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поточного производства на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Способы организации поточного производства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Серийный метод организации производства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Организация транспортного хозяйства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Расчет необходимого количества транспортных средств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инструментального хозяйства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Планирование потребностей в инструменте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ремонтных работ на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технического обслуживания и ремонта оборудования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Организация </w:t>
      </w:r>
      <w:proofErr w:type="gramStart"/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складского  и</w:t>
      </w:r>
      <w:proofErr w:type="gramEnd"/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энергетического хозяйства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планов предприятия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Стратегическое планирование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Текущее планирование. План производства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маркетингового планирования на производственном предприятии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Финансовый план и риски в управлении предприятием 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Интегрированные системы планирования и управления предприятием (MRP-II, ERP)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управления качеством продукции</w:t>
      </w:r>
    </w:p>
    <w:p w:rsidR="005D13C8" w:rsidRPr="005D13C8" w:rsidRDefault="005D13C8" w:rsidP="005D13C8">
      <w:pPr>
        <w:numPr>
          <w:ilvl w:val="0"/>
          <w:numId w:val="7"/>
        </w:num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13C8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Нормативно-правовое регулирование, связанное с защитой ноу-хау, технологий и коммерческой тайны на производстве</w:t>
      </w:r>
    </w:p>
    <w:p w:rsidR="005D13C8" w:rsidRDefault="005D13C8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B0D" w:rsidRDefault="00D97B0D" w:rsidP="00C7611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B0D" w:rsidRDefault="00D97B0D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B0D" w:rsidRDefault="00D97B0D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D1E" w:rsidRDefault="00611389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389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lastRenderedPageBreak/>
        <w:t xml:space="preserve">Беляев, А.М. Производственный менеджмент: Учебник для бакалавров / И.Н. Иванов, А.М. Беляев, В.В. Лобачев; Под ред. И.Н. Иванов. - М.: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>, 2015. - 574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>Герасимов, Б.Н. Производственный менеджмент: Учебное пособие / Б.Н. Герасимов, К.Б. Герасимов. - М.: Вузовский учебник, 2018. - 159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Горелик, О.М. Производственный менеджмент: принятие и реализация управленческих решений. Учебное пособие / О.М. Горелик. - М.: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>, 2017. - 384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>Поздняков, В.Я. Производственный менеджмент: Учебник / В.Я. Поздняков. - М.: Инфра-М, 2016. - 288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>Ситников, С.Г. Производственный менеджмент на предприятиях электросвязи: Учебное пособие / С.Г. Ситников. - М.: ГЛТ, 2015. - 276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Стерлигова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, А.Н. Операционный (производственный) менеджмент: Учебное пособие / А.Н.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Стерлигова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, А.В.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Фель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>. - М.: Инфра-М, 2019. - 312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Шемякина, Т.Ю. Производственный менеджмент: управление качеством (в строительстве): Учебное пособие / Т.Ю. Шемякина, М.Ю.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Селивохин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gramStart"/>
      <w:r w:rsidRPr="00C94754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C94754">
        <w:rPr>
          <w:rFonts w:ascii="Times New Roman" w:hAnsi="Times New Roman" w:cs="Times New Roman"/>
          <w:sz w:val="28"/>
          <w:szCs w:val="28"/>
        </w:rPr>
        <w:t>, 2015. - 576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Шемякина, Т.Ю. Производственный менеджмент: </w:t>
      </w:r>
      <w:proofErr w:type="spellStart"/>
      <w:proofErr w:type="gramStart"/>
      <w:r w:rsidRPr="00C94754">
        <w:rPr>
          <w:rFonts w:ascii="Times New Roman" w:hAnsi="Times New Roman" w:cs="Times New Roman"/>
          <w:sz w:val="28"/>
          <w:szCs w:val="28"/>
        </w:rPr>
        <w:t>упр.качества</w:t>
      </w:r>
      <w:proofErr w:type="spellEnd"/>
      <w:proofErr w:type="gramEnd"/>
      <w:r w:rsidRPr="00C94754">
        <w:rPr>
          <w:rFonts w:ascii="Times New Roman" w:hAnsi="Times New Roman" w:cs="Times New Roman"/>
          <w:sz w:val="28"/>
          <w:szCs w:val="28"/>
        </w:rPr>
        <w:t xml:space="preserve">.: Учебное пособие / Т.Ю. Шемякина, М.Ю.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Селивохин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gramStart"/>
      <w:r w:rsidRPr="00C94754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C94754">
        <w:rPr>
          <w:rFonts w:ascii="Times New Roman" w:hAnsi="Times New Roman" w:cs="Times New Roman"/>
          <w:sz w:val="28"/>
          <w:szCs w:val="28"/>
        </w:rPr>
        <w:t>, 2018. - 160 c.</w:t>
      </w:r>
    </w:p>
    <w:p w:rsidR="00F0696C" w:rsidRPr="00C94754" w:rsidRDefault="00F0696C" w:rsidP="00F0696C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754">
        <w:rPr>
          <w:rFonts w:ascii="Times New Roman" w:hAnsi="Times New Roman" w:cs="Times New Roman"/>
          <w:sz w:val="28"/>
          <w:szCs w:val="28"/>
        </w:rPr>
        <w:t xml:space="preserve">Шемякина, Т.Ю. Производственный менеджмент: управление качеством (в строительстве): Учебное пособие / Т.Ю. Шемякина, М.Ю. </w:t>
      </w:r>
      <w:proofErr w:type="spellStart"/>
      <w:r w:rsidRPr="00C94754">
        <w:rPr>
          <w:rFonts w:ascii="Times New Roman" w:hAnsi="Times New Roman" w:cs="Times New Roman"/>
          <w:sz w:val="28"/>
          <w:szCs w:val="28"/>
        </w:rPr>
        <w:t>Селивохин</w:t>
      </w:r>
      <w:proofErr w:type="spellEnd"/>
      <w:r w:rsidRPr="00C94754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gramStart"/>
      <w:r w:rsidRPr="00C94754">
        <w:rPr>
          <w:rFonts w:ascii="Times New Roman" w:hAnsi="Times New Roman" w:cs="Times New Roman"/>
          <w:sz w:val="28"/>
          <w:szCs w:val="28"/>
        </w:rPr>
        <w:t>Альфа-М</w:t>
      </w:r>
      <w:proofErr w:type="gramEnd"/>
      <w:r w:rsidRPr="00C94754">
        <w:rPr>
          <w:rFonts w:ascii="Times New Roman" w:hAnsi="Times New Roman" w:cs="Times New Roman"/>
          <w:sz w:val="28"/>
          <w:szCs w:val="28"/>
        </w:rPr>
        <w:t>, 2017. - 160 c.</w:t>
      </w:r>
    </w:p>
    <w:p w:rsidR="00F0696C" w:rsidRDefault="00F0696C" w:rsidP="00D93C5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0696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8B1" w:rsidRDefault="004048B1" w:rsidP="002F1CA7">
      <w:pPr>
        <w:spacing w:after="0" w:line="240" w:lineRule="auto"/>
      </w:pPr>
      <w:r>
        <w:separator/>
      </w:r>
    </w:p>
  </w:endnote>
  <w:endnote w:type="continuationSeparator" w:id="0">
    <w:p w:rsidR="004048B1" w:rsidRDefault="004048B1" w:rsidP="002F1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103252"/>
      <w:docPartObj>
        <w:docPartGallery w:val="Page Numbers (Bottom of Page)"/>
        <w:docPartUnique/>
      </w:docPartObj>
    </w:sdtPr>
    <w:sdtEndPr/>
    <w:sdtContent>
      <w:p w:rsidR="002F1CA7" w:rsidRDefault="002F1C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1D">
          <w:rPr>
            <w:noProof/>
          </w:rPr>
          <w:t>3</w:t>
        </w:r>
        <w:r>
          <w:fldChar w:fldCharType="end"/>
        </w:r>
      </w:p>
    </w:sdtContent>
  </w:sdt>
  <w:p w:rsidR="002F1CA7" w:rsidRDefault="002F1CA7">
    <w:pPr>
      <w:pStyle w:val="a9"/>
    </w:pPr>
  </w:p>
  <w:p w:rsidR="00F22678" w:rsidRDefault="00F22678"/>
  <w:p w:rsidR="00F22678" w:rsidRDefault="00F22678"/>
  <w:p w:rsidR="00F22678" w:rsidRDefault="00F22678"/>
  <w:p w:rsidR="00F22678" w:rsidRDefault="00F226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8B1" w:rsidRDefault="004048B1" w:rsidP="002F1CA7">
      <w:pPr>
        <w:spacing w:after="0" w:line="240" w:lineRule="auto"/>
      </w:pPr>
      <w:r>
        <w:separator/>
      </w:r>
    </w:p>
  </w:footnote>
  <w:footnote w:type="continuationSeparator" w:id="0">
    <w:p w:rsidR="004048B1" w:rsidRDefault="004048B1" w:rsidP="002F1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E4094"/>
    <w:multiLevelType w:val="hybridMultilevel"/>
    <w:tmpl w:val="4EB01D7C"/>
    <w:lvl w:ilvl="0" w:tplc="D8D86E28">
      <w:start w:val="1"/>
      <w:numFmt w:val="decimal"/>
      <w:lvlText w:val="%1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273CB8"/>
    <w:multiLevelType w:val="hybridMultilevel"/>
    <w:tmpl w:val="2D56A17C"/>
    <w:lvl w:ilvl="0" w:tplc="7D6880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060B6"/>
    <w:multiLevelType w:val="hybridMultilevel"/>
    <w:tmpl w:val="8962DA54"/>
    <w:lvl w:ilvl="0" w:tplc="7D688024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3" w15:restartNumberingAfterBreak="0">
    <w:nsid w:val="43DE6B59"/>
    <w:multiLevelType w:val="hybridMultilevel"/>
    <w:tmpl w:val="1E146ABA"/>
    <w:lvl w:ilvl="0" w:tplc="D180DBB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F64737E"/>
    <w:multiLevelType w:val="hybridMultilevel"/>
    <w:tmpl w:val="0922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31874"/>
    <w:multiLevelType w:val="hybridMultilevel"/>
    <w:tmpl w:val="83E694A8"/>
    <w:lvl w:ilvl="0" w:tplc="820A3B9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685419"/>
    <w:multiLevelType w:val="hybridMultilevel"/>
    <w:tmpl w:val="18AE185E"/>
    <w:lvl w:ilvl="0" w:tplc="2E2CBE32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21"/>
    <w:rsid w:val="0000451B"/>
    <w:rsid w:val="0003180F"/>
    <w:rsid w:val="000A6713"/>
    <w:rsid w:val="000D5ADC"/>
    <w:rsid w:val="0018327C"/>
    <w:rsid w:val="001B7E39"/>
    <w:rsid w:val="002B4A36"/>
    <w:rsid w:val="002F1CA7"/>
    <w:rsid w:val="00337D49"/>
    <w:rsid w:val="00374698"/>
    <w:rsid w:val="00375FC9"/>
    <w:rsid w:val="00380A20"/>
    <w:rsid w:val="00385139"/>
    <w:rsid w:val="00397E11"/>
    <w:rsid w:val="003C141D"/>
    <w:rsid w:val="004048B1"/>
    <w:rsid w:val="00421618"/>
    <w:rsid w:val="00450308"/>
    <w:rsid w:val="004577A0"/>
    <w:rsid w:val="00470E60"/>
    <w:rsid w:val="005853D6"/>
    <w:rsid w:val="005954E1"/>
    <w:rsid w:val="005973AD"/>
    <w:rsid w:val="005D13C8"/>
    <w:rsid w:val="00611389"/>
    <w:rsid w:val="006115C0"/>
    <w:rsid w:val="006A6231"/>
    <w:rsid w:val="006D4D4E"/>
    <w:rsid w:val="00721A76"/>
    <w:rsid w:val="00740C3D"/>
    <w:rsid w:val="007413EE"/>
    <w:rsid w:val="007658B1"/>
    <w:rsid w:val="007712D5"/>
    <w:rsid w:val="00815D1E"/>
    <w:rsid w:val="008327F0"/>
    <w:rsid w:val="008953CB"/>
    <w:rsid w:val="008A765C"/>
    <w:rsid w:val="00AD6E3A"/>
    <w:rsid w:val="00AF0F21"/>
    <w:rsid w:val="00B24DAE"/>
    <w:rsid w:val="00BF57F8"/>
    <w:rsid w:val="00C7611E"/>
    <w:rsid w:val="00C94754"/>
    <w:rsid w:val="00CF35A2"/>
    <w:rsid w:val="00D20349"/>
    <w:rsid w:val="00D2342F"/>
    <w:rsid w:val="00D93C58"/>
    <w:rsid w:val="00D97B0D"/>
    <w:rsid w:val="00E17F24"/>
    <w:rsid w:val="00E876FF"/>
    <w:rsid w:val="00EF0A74"/>
    <w:rsid w:val="00F0696C"/>
    <w:rsid w:val="00F22678"/>
    <w:rsid w:val="00F77AFE"/>
    <w:rsid w:val="00FA6FBC"/>
    <w:rsid w:val="00FB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C4E1"/>
  <w15:chartTrackingRefBased/>
  <w15:docId w15:val="{9CD694A2-9157-4506-B575-B8FABB1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0349"/>
    <w:pPr>
      <w:keepNext/>
      <w:pageBreakBefore/>
      <w:spacing w:after="240" w:line="240" w:lineRule="auto"/>
      <w:jc w:val="center"/>
      <w:outlineLvl w:val="0"/>
    </w:pPr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20349"/>
    <w:pPr>
      <w:keepNext/>
      <w:spacing w:before="240" w:after="24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20349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20349"/>
    <w:pPr>
      <w:keepNext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20349"/>
    <w:pPr>
      <w:keepNext/>
      <w:spacing w:before="120" w:after="120" w:line="240" w:lineRule="auto"/>
      <w:jc w:val="center"/>
      <w:outlineLvl w:val="4"/>
    </w:pPr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20349"/>
    <w:pPr>
      <w:widowControl w:val="0"/>
      <w:spacing w:before="240" w:after="60" w:line="240" w:lineRule="auto"/>
      <w:ind w:firstLine="397"/>
      <w:jc w:val="both"/>
      <w:outlineLvl w:val="5"/>
    </w:pPr>
    <w:rPr>
      <w:rFonts w:ascii="Times New Roman" w:eastAsia="Times New Roman" w:hAnsi="Times New Roman" w:cs="Times New Roman"/>
      <w:b/>
      <w:bCs/>
      <w:snapToGrid w:val="0"/>
      <w:lang w:eastAsia="ru-RU"/>
    </w:rPr>
  </w:style>
  <w:style w:type="paragraph" w:styleId="7">
    <w:name w:val="heading 7"/>
    <w:basedOn w:val="a"/>
    <w:next w:val="a"/>
    <w:link w:val="70"/>
    <w:qFormat/>
    <w:rsid w:val="00D20349"/>
    <w:pPr>
      <w:spacing w:before="240" w:after="60" w:line="240" w:lineRule="auto"/>
      <w:ind w:firstLine="397"/>
      <w:jc w:val="both"/>
      <w:outlineLvl w:val="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20349"/>
    <w:pPr>
      <w:keepNext/>
      <w:spacing w:after="0" w:line="240" w:lineRule="auto"/>
      <w:ind w:firstLine="397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20349"/>
    <w:pPr>
      <w:spacing w:before="240" w:after="60" w:line="240" w:lineRule="auto"/>
      <w:ind w:firstLine="397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29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20349"/>
    <w:rPr>
      <w:rFonts w:ascii="Arial" w:eastAsia="Times New Roman" w:hAnsi="Arial" w:cs="Times New Roman"/>
      <w:b/>
      <w:bCs/>
      <w:caps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20349"/>
    <w:rPr>
      <w:rFonts w:ascii="Arial" w:eastAsia="Times New Roman" w:hAnsi="Arial" w:cs="Times New Roman"/>
      <w:b/>
      <w:bCs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2034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20349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0349"/>
    <w:rPr>
      <w:rFonts w:ascii="Times New Roman" w:eastAsia="Times New Roman" w:hAnsi="Times New Roman" w:cs="Times New Roman"/>
      <w:b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20349"/>
    <w:rPr>
      <w:rFonts w:ascii="Times New Roman" w:eastAsia="Times New Roman" w:hAnsi="Times New Roman" w:cs="Times New Roman"/>
      <w:b/>
      <w:bCs/>
      <w:snapToGrid w:val="0"/>
      <w:lang w:eastAsia="ru-RU"/>
    </w:rPr>
  </w:style>
  <w:style w:type="character" w:customStyle="1" w:styleId="70">
    <w:name w:val="Заголовок 7 Знак"/>
    <w:basedOn w:val="a0"/>
    <w:link w:val="7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2034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20349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D20349"/>
  </w:style>
  <w:style w:type="paragraph" w:styleId="a5">
    <w:name w:val="header"/>
    <w:basedOn w:val="a"/>
    <w:link w:val="a6"/>
    <w:rsid w:val="00D20349"/>
    <w:pPr>
      <w:tabs>
        <w:tab w:val="center" w:pos="4153"/>
        <w:tab w:val="right" w:pos="8306"/>
      </w:tabs>
      <w:spacing w:after="0" w:line="240" w:lineRule="auto"/>
      <w:ind w:firstLine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D20349"/>
    <w:rPr>
      <w:color w:val="0000FF"/>
      <w:u w:val="single"/>
    </w:rPr>
  </w:style>
  <w:style w:type="paragraph" w:customStyle="1" w:styleId="a8">
    <w:name w:val="наз"/>
    <w:basedOn w:val="1"/>
    <w:rsid w:val="00D20349"/>
    <w:pPr>
      <w:keepNext w:val="0"/>
      <w:pageBreakBefore w:val="0"/>
      <w:spacing w:after="0"/>
      <w:outlineLvl w:val="6"/>
    </w:pPr>
    <w:rPr>
      <w:rFonts w:ascii="Times New Roman CYR" w:hAnsi="Times New Roman CYR"/>
      <w:spacing w:val="-4"/>
      <w:kern w:val="0"/>
      <w:sz w:val="32"/>
    </w:rPr>
  </w:style>
  <w:style w:type="paragraph" w:styleId="a9">
    <w:name w:val="footer"/>
    <w:basedOn w:val="a"/>
    <w:link w:val="aa"/>
    <w:uiPriority w:val="99"/>
    <w:rsid w:val="00D20349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D20349"/>
  </w:style>
  <w:style w:type="paragraph" w:customStyle="1" w:styleId="ac">
    <w:name w:val="Нормальный"/>
    <w:basedOn w:val="a"/>
    <w:rsid w:val="00D20349"/>
    <w:pPr>
      <w:spacing w:after="0" w:line="250" w:lineRule="exact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D2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toc 1"/>
    <w:basedOn w:val="a"/>
    <w:next w:val="a"/>
    <w:autoRedefine/>
    <w:uiPriority w:val="39"/>
    <w:rsid w:val="00D203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right" w:leader="dot" w:pos="6946"/>
      </w:tabs>
      <w:spacing w:after="0" w:line="240" w:lineRule="auto"/>
      <w:ind w:left="-142"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hanging="35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D20349"/>
    <w:pPr>
      <w:tabs>
        <w:tab w:val="right" w:leader="dot" w:pos="6946"/>
      </w:tabs>
      <w:spacing w:after="0" w:line="240" w:lineRule="exact"/>
      <w:ind w:left="426" w:hanging="42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D20349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D20349"/>
    <w:rPr>
      <w:rFonts w:ascii="Times New Roman" w:eastAsia="Batang" w:hAnsi="Times New Roman" w:cs="Times New Roman"/>
      <w:sz w:val="16"/>
      <w:szCs w:val="16"/>
      <w:lang w:eastAsia="ru-RU"/>
    </w:rPr>
  </w:style>
  <w:style w:type="paragraph" w:styleId="ad">
    <w:name w:val="Body Text Indent"/>
    <w:basedOn w:val="a"/>
    <w:link w:val="ae"/>
    <w:rsid w:val="00D2034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2034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34">
    <w:name w:val="Body Text Indent 3"/>
    <w:basedOn w:val="a"/>
    <w:link w:val="35"/>
    <w:rsid w:val="00D20349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D2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таблица"/>
    <w:basedOn w:val="1"/>
    <w:rsid w:val="00D20349"/>
    <w:pPr>
      <w:pageBreakBefore w:val="0"/>
      <w:spacing w:before="120" w:after="120"/>
    </w:pPr>
    <w:rPr>
      <w:rFonts w:ascii="Times New Roman" w:hAnsi="Times New Roman"/>
      <w:bCs w:val="0"/>
      <w:caps w:val="0"/>
      <w:sz w:val="20"/>
    </w:rPr>
  </w:style>
  <w:style w:type="paragraph" w:customStyle="1" w:styleId="af0">
    <w:name w:val="табл."/>
    <w:basedOn w:val="af"/>
    <w:rsid w:val="00D20349"/>
    <w:pPr>
      <w:keepNext w:val="0"/>
      <w:spacing w:before="60" w:after="60"/>
      <w:jc w:val="left"/>
    </w:pPr>
    <w:rPr>
      <w:b w:val="0"/>
      <w:sz w:val="18"/>
    </w:rPr>
  </w:style>
  <w:style w:type="paragraph" w:customStyle="1" w:styleId="af1">
    <w:name w:val="Рис."/>
    <w:basedOn w:val="af0"/>
    <w:link w:val="af2"/>
    <w:rsid w:val="00D20349"/>
    <w:pPr>
      <w:spacing w:after="240"/>
      <w:jc w:val="center"/>
    </w:pPr>
    <w:rPr>
      <w:bCs/>
      <w:sz w:val="20"/>
    </w:rPr>
  </w:style>
  <w:style w:type="paragraph" w:customStyle="1" w:styleId="af3">
    <w:name w:val="рисунок"/>
    <w:basedOn w:val="af1"/>
    <w:rsid w:val="00D20349"/>
    <w:pPr>
      <w:spacing w:before="240" w:after="120"/>
    </w:pPr>
  </w:style>
  <w:style w:type="table" w:customStyle="1" w:styleId="14">
    <w:name w:val="Сетка таблицы1"/>
    <w:basedOn w:val="a1"/>
    <w:next w:val="a3"/>
    <w:uiPriority w:val="59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табл1"/>
    <w:basedOn w:val="a"/>
    <w:rsid w:val="00D20349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4">
    <w:name w:val="табличный"/>
    <w:basedOn w:val="af0"/>
    <w:rsid w:val="00D20349"/>
    <w:pPr>
      <w:keepNext/>
      <w:spacing w:before="120" w:after="120"/>
      <w:jc w:val="right"/>
    </w:pPr>
    <w:rPr>
      <w:rFonts w:ascii="Arial" w:hAnsi="Arial" w:cs="Arial"/>
      <w:bCs/>
      <w:sz w:val="20"/>
    </w:rPr>
  </w:style>
  <w:style w:type="paragraph" w:styleId="af5">
    <w:name w:val="Plain Text"/>
    <w:basedOn w:val="a"/>
    <w:link w:val="af6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D2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формула"/>
    <w:basedOn w:val="a"/>
    <w:rsid w:val="00D20349"/>
    <w:pPr>
      <w:spacing w:before="80" w:after="80" w:line="240" w:lineRule="auto"/>
      <w:jc w:val="center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8">
    <w:name w:val="эпиграф"/>
    <w:basedOn w:val="af3"/>
    <w:rsid w:val="00D20349"/>
    <w:pPr>
      <w:spacing w:before="0"/>
      <w:ind w:left="3119"/>
      <w:jc w:val="both"/>
    </w:pPr>
    <w:rPr>
      <w:i/>
      <w:iCs/>
    </w:rPr>
  </w:style>
  <w:style w:type="paragraph" w:customStyle="1" w:styleId="af9">
    <w:name w:val="эпиграф_подп."/>
    <w:basedOn w:val="af8"/>
    <w:rsid w:val="00D20349"/>
    <w:pPr>
      <w:spacing w:before="120"/>
      <w:jc w:val="right"/>
    </w:pPr>
  </w:style>
  <w:style w:type="paragraph" w:styleId="22">
    <w:name w:val="Body Text Indent 2"/>
    <w:basedOn w:val="a"/>
    <w:link w:val="23"/>
    <w:rsid w:val="00D20349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Рис. Знак"/>
    <w:link w:val="af1"/>
    <w:rsid w:val="00D20349"/>
    <w:rPr>
      <w:rFonts w:ascii="Times New Roman" w:eastAsia="Times New Roman" w:hAnsi="Times New Roman" w:cs="Times New Roman"/>
      <w:bCs/>
      <w:kern w:val="28"/>
      <w:sz w:val="20"/>
      <w:szCs w:val="20"/>
      <w:lang w:eastAsia="ru-RU"/>
    </w:rPr>
  </w:style>
  <w:style w:type="paragraph" w:customStyle="1" w:styleId="afa">
    <w:name w:val="Знак"/>
    <w:basedOn w:val="a"/>
    <w:rsid w:val="00D20349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ody Text"/>
    <w:basedOn w:val="a"/>
    <w:link w:val="afc"/>
    <w:rsid w:val="00D20349"/>
    <w:pPr>
      <w:spacing w:after="12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link w:val="afb"/>
    <w:rsid w:val="00D2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D20349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2 Знак"/>
    <w:basedOn w:val="a0"/>
    <w:link w:val="24"/>
    <w:rsid w:val="00D20349"/>
    <w:rPr>
      <w:rFonts w:ascii="Calibri" w:eastAsia="Calibri" w:hAnsi="Calibri" w:cs="Times New Roman"/>
    </w:rPr>
  </w:style>
  <w:style w:type="character" w:customStyle="1" w:styleId="grame">
    <w:name w:val="grame"/>
    <w:rsid w:val="00D20349"/>
    <w:rPr>
      <w:rFonts w:ascii="Times New Roman" w:hAnsi="Times New Roman" w:cs="Times New Roman" w:hint="default"/>
    </w:rPr>
  </w:style>
  <w:style w:type="character" w:customStyle="1" w:styleId="afd">
    <w:name w:val="Основной текст_"/>
    <w:link w:val="16"/>
    <w:rsid w:val="00D20349"/>
    <w:rPr>
      <w:sz w:val="25"/>
      <w:szCs w:val="25"/>
      <w:shd w:val="clear" w:color="auto" w:fill="FFFFFF"/>
    </w:rPr>
  </w:style>
  <w:style w:type="character" w:customStyle="1" w:styleId="41">
    <w:name w:val="Основной текст (4)_"/>
    <w:link w:val="42"/>
    <w:rsid w:val="00D20349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afd"/>
    <w:rsid w:val="00D20349"/>
    <w:pPr>
      <w:shd w:val="clear" w:color="auto" w:fill="FFFFFF"/>
      <w:spacing w:after="3960" w:line="605" w:lineRule="exact"/>
      <w:ind w:hanging="500"/>
      <w:jc w:val="center"/>
    </w:pPr>
    <w:rPr>
      <w:sz w:val="25"/>
      <w:szCs w:val="25"/>
    </w:rPr>
  </w:style>
  <w:style w:type="paragraph" w:customStyle="1" w:styleId="42">
    <w:name w:val="Основной текст (4)"/>
    <w:basedOn w:val="a"/>
    <w:link w:val="41"/>
    <w:rsid w:val="00D20349"/>
    <w:pPr>
      <w:shd w:val="clear" w:color="auto" w:fill="FFFFFF"/>
      <w:spacing w:before="600" w:after="360" w:line="0" w:lineRule="atLeast"/>
      <w:ind w:hanging="340"/>
      <w:jc w:val="both"/>
    </w:pPr>
    <w:rPr>
      <w:sz w:val="25"/>
      <w:szCs w:val="25"/>
    </w:rPr>
  </w:style>
  <w:style w:type="character" w:customStyle="1" w:styleId="26">
    <w:name w:val="Основной текст (2)_"/>
    <w:link w:val="27"/>
    <w:rsid w:val="00D20349"/>
    <w:rPr>
      <w:sz w:val="23"/>
      <w:szCs w:val="23"/>
      <w:shd w:val="clear" w:color="auto" w:fill="FFFFFF"/>
    </w:rPr>
  </w:style>
  <w:style w:type="character" w:customStyle="1" w:styleId="2125pt">
    <w:name w:val="Основной текст (2) + 12;5 pt"/>
    <w:rsid w:val="00D20349"/>
    <w:rPr>
      <w:sz w:val="25"/>
      <w:szCs w:val="25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D20349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afe">
    <w:name w:val="a"/>
    <w:basedOn w:val="a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Текст1"/>
    <w:basedOn w:val="a"/>
    <w:rsid w:val="00D203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">
    <w:name w:val="Normal (Web)"/>
    <w:basedOn w:val="a"/>
    <w:uiPriority w:val="99"/>
    <w:rsid w:val="00D20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Подпись к таблице_"/>
    <w:link w:val="aff1"/>
    <w:rsid w:val="00D20349"/>
    <w:rPr>
      <w:sz w:val="25"/>
      <w:szCs w:val="25"/>
      <w:shd w:val="clear" w:color="auto" w:fill="FFFFFF"/>
    </w:rPr>
  </w:style>
  <w:style w:type="character" w:customStyle="1" w:styleId="75pt">
    <w:name w:val="Основной текст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28">
    <w:name w:val="Заголовок №2_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9">
    <w:name w:val="Заголовок №2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75pt">
    <w:name w:val="Заголовок №2 + 7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51">
    <w:name w:val="Основной текст (5)_"/>
    <w:link w:val="52"/>
    <w:rsid w:val="00D20349"/>
    <w:rPr>
      <w:sz w:val="15"/>
      <w:szCs w:val="15"/>
      <w:shd w:val="clear" w:color="auto" w:fill="FFFFFF"/>
    </w:rPr>
  </w:style>
  <w:style w:type="paragraph" w:customStyle="1" w:styleId="aff1">
    <w:name w:val="Подпись к таблице"/>
    <w:basedOn w:val="a"/>
    <w:link w:val="aff0"/>
    <w:rsid w:val="00D20349"/>
    <w:pPr>
      <w:shd w:val="clear" w:color="auto" w:fill="FFFFFF"/>
      <w:spacing w:after="0" w:line="0" w:lineRule="atLeast"/>
    </w:pPr>
    <w:rPr>
      <w:sz w:val="25"/>
      <w:szCs w:val="25"/>
    </w:rPr>
  </w:style>
  <w:style w:type="paragraph" w:customStyle="1" w:styleId="52">
    <w:name w:val="Основной текст (5)"/>
    <w:basedOn w:val="a"/>
    <w:link w:val="51"/>
    <w:rsid w:val="00D20349"/>
    <w:pPr>
      <w:shd w:val="clear" w:color="auto" w:fill="FFFFFF"/>
      <w:spacing w:after="0" w:line="0" w:lineRule="atLeast"/>
    </w:pPr>
    <w:rPr>
      <w:sz w:val="15"/>
      <w:szCs w:val="15"/>
    </w:rPr>
  </w:style>
  <w:style w:type="paragraph" w:styleId="aff2">
    <w:name w:val="Balloon Text"/>
    <w:basedOn w:val="a"/>
    <w:link w:val="aff3"/>
    <w:rsid w:val="00D20349"/>
    <w:pPr>
      <w:spacing w:after="0" w:line="240" w:lineRule="auto"/>
      <w:ind w:firstLine="39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3">
    <w:name w:val="Текст выноски Знак"/>
    <w:basedOn w:val="a0"/>
    <w:link w:val="aff2"/>
    <w:rsid w:val="00D2034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pt">
    <w:name w:val="Основной текст + 9;5 pt"/>
    <w:rsid w:val="00D203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ff4">
    <w:name w:val="FollowedHyperlink"/>
    <w:rsid w:val="00D203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6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2020-10-11T10:19:00Z</dcterms:created>
  <dcterms:modified xsi:type="dcterms:W3CDTF">2020-10-11T10:40:00Z</dcterms:modified>
</cp:coreProperties>
</file>